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64" w:rsidRPr="00BE602C" w:rsidRDefault="005F7575" w:rsidP="00BE6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52144" cy="58617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537" cy="586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64" w:rsidRPr="00BE602C" w:rsidRDefault="00483FE1" w:rsidP="00BE6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АННОТАЦИЯ </w:t>
      </w:r>
    </w:p>
    <w:p w:rsidR="008F3364" w:rsidRPr="00BE602C" w:rsidRDefault="008F3364" w:rsidP="00BE6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8F3364" w:rsidRPr="00BE602C" w:rsidRDefault="008F3364" w:rsidP="00BE6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ФГОС основного общего образования;</w:t>
      </w:r>
    </w:p>
    <w:p w:rsidR="008F3364" w:rsidRPr="00BE602C" w:rsidRDefault="008F3364" w:rsidP="00BE6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МКОУ </w:t>
      </w:r>
      <w:r w:rsidR="008C0A80">
        <w:rPr>
          <w:rFonts w:ascii="Times New Roman" w:hAnsi="Times New Roman" w:cs="Times New Roman"/>
          <w:sz w:val="24"/>
          <w:szCs w:val="24"/>
        </w:rPr>
        <w:t>Белозерская</w:t>
      </w:r>
      <w:bookmarkStart w:id="0" w:name="_GoBack"/>
      <w:bookmarkEnd w:id="0"/>
      <w:r w:rsidR="00483FE1">
        <w:rPr>
          <w:rFonts w:ascii="Times New Roman" w:hAnsi="Times New Roman" w:cs="Times New Roman"/>
          <w:sz w:val="24"/>
          <w:szCs w:val="24"/>
        </w:rPr>
        <w:t xml:space="preserve"> СШ;</w:t>
      </w:r>
    </w:p>
    <w:p w:rsidR="008F3364" w:rsidRPr="00BE602C" w:rsidRDefault="008F3364" w:rsidP="00BE6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 xml:space="preserve">программы по географии 5-9 </w:t>
      </w:r>
      <w:proofErr w:type="spellStart"/>
      <w:r w:rsidRPr="00BE6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602C">
        <w:rPr>
          <w:rFonts w:ascii="Times New Roman" w:hAnsi="Times New Roman" w:cs="Times New Roman"/>
          <w:sz w:val="24"/>
          <w:szCs w:val="24"/>
        </w:rPr>
        <w:t>.  системы «Алгоритм успеха» издательского центра «</w:t>
      </w:r>
      <w:proofErr w:type="spellStart"/>
      <w:r w:rsidRPr="00BE602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E602C">
        <w:rPr>
          <w:rFonts w:ascii="Times New Roman" w:hAnsi="Times New Roman" w:cs="Times New Roman"/>
          <w:sz w:val="24"/>
          <w:szCs w:val="24"/>
        </w:rPr>
        <w:t xml:space="preserve">», авторы-составители: А.А. Летягин, И.В. </w:t>
      </w:r>
      <w:proofErr w:type="spellStart"/>
      <w:r w:rsidRPr="00BE602C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BE602C">
        <w:rPr>
          <w:rFonts w:ascii="Times New Roman" w:hAnsi="Times New Roman" w:cs="Times New Roman"/>
          <w:sz w:val="24"/>
          <w:szCs w:val="24"/>
        </w:rPr>
        <w:t xml:space="preserve">, В.Б.Пятунин, </w:t>
      </w:r>
      <w:proofErr w:type="spellStart"/>
      <w:r w:rsidRPr="00BE602C">
        <w:rPr>
          <w:rFonts w:ascii="Times New Roman" w:hAnsi="Times New Roman" w:cs="Times New Roman"/>
          <w:sz w:val="24"/>
          <w:szCs w:val="24"/>
        </w:rPr>
        <w:t>Е.А.Таможняя</w:t>
      </w:r>
      <w:proofErr w:type="spellEnd"/>
      <w:r w:rsidRPr="00BE602C">
        <w:rPr>
          <w:rFonts w:ascii="Times New Roman" w:hAnsi="Times New Roman" w:cs="Times New Roman"/>
          <w:sz w:val="24"/>
          <w:szCs w:val="24"/>
        </w:rPr>
        <w:t>.</w:t>
      </w:r>
    </w:p>
    <w:p w:rsidR="008F3364" w:rsidRPr="00BE602C" w:rsidRDefault="008214F2" w:rsidP="00BE6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602C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3364" w:rsidRPr="00BE602C">
        <w:rPr>
          <w:rFonts w:ascii="Times New Roman" w:hAnsi="Times New Roman" w:cs="Times New Roman"/>
          <w:sz w:val="24"/>
          <w:szCs w:val="24"/>
        </w:rPr>
        <w:t xml:space="preserve">оответствует учебнику: География России. Природа. Население: 8 класс:  учебник для учащихся общеобразовательных организаций / </w:t>
      </w:r>
      <w:proofErr w:type="spellStart"/>
      <w:r w:rsidR="008F3364" w:rsidRPr="00BE602C">
        <w:rPr>
          <w:rFonts w:ascii="Times New Roman" w:hAnsi="Times New Roman" w:cs="Times New Roman"/>
          <w:sz w:val="24"/>
          <w:szCs w:val="24"/>
        </w:rPr>
        <w:t>В.Б.Пятуние</w:t>
      </w:r>
      <w:proofErr w:type="spellEnd"/>
      <w:r w:rsidR="008F3364" w:rsidRPr="00BE6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364" w:rsidRPr="00BE602C">
        <w:rPr>
          <w:rFonts w:ascii="Times New Roman" w:hAnsi="Times New Roman" w:cs="Times New Roman"/>
          <w:sz w:val="24"/>
          <w:szCs w:val="24"/>
        </w:rPr>
        <w:t>Е.А.Таможняя</w:t>
      </w:r>
      <w:proofErr w:type="spellEnd"/>
      <w:r w:rsidR="008F3364" w:rsidRPr="00BE602C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="008F3364" w:rsidRPr="00BE60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364" w:rsidRPr="00BE6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364" w:rsidRPr="00BE60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F3364" w:rsidRPr="00BE602C">
        <w:rPr>
          <w:rFonts w:ascii="Times New Roman" w:hAnsi="Times New Roman" w:cs="Times New Roman"/>
          <w:sz w:val="24"/>
          <w:szCs w:val="24"/>
        </w:rPr>
        <w:t xml:space="preserve">ед. В.П.Дронова. - 4-е изд., </w:t>
      </w:r>
      <w:proofErr w:type="spellStart"/>
      <w:r w:rsidR="008F3364" w:rsidRPr="00BE602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8F3364" w:rsidRPr="00BE602C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="008F3364" w:rsidRPr="00BE602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8F3364" w:rsidRPr="00BE602C">
        <w:rPr>
          <w:rFonts w:ascii="Times New Roman" w:hAnsi="Times New Roman" w:cs="Times New Roman"/>
          <w:sz w:val="24"/>
          <w:szCs w:val="24"/>
        </w:rPr>
        <w:t>, 201</w:t>
      </w:r>
      <w:r w:rsidR="0050504D">
        <w:rPr>
          <w:rFonts w:ascii="Times New Roman" w:hAnsi="Times New Roman" w:cs="Times New Roman"/>
          <w:sz w:val="24"/>
          <w:szCs w:val="24"/>
        </w:rPr>
        <w:t>7</w:t>
      </w:r>
      <w:r w:rsidR="008F3364" w:rsidRPr="00BE602C">
        <w:rPr>
          <w:rFonts w:ascii="Times New Roman" w:hAnsi="Times New Roman" w:cs="Times New Roman"/>
          <w:sz w:val="24"/>
          <w:szCs w:val="24"/>
        </w:rPr>
        <w:t>. – 336 с.: ил.</w:t>
      </w:r>
    </w:p>
    <w:p w:rsidR="008F3364" w:rsidRPr="00BE602C" w:rsidRDefault="008F3364" w:rsidP="00BE6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364" w:rsidRPr="00BE602C" w:rsidRDefault="00483FE1" w:rsidP="00BE602C">
      <w:pPr>
        <w:pStyle w:val="2"/>
        <w:spacing w:line="240" w:lineRule="auto"/>
        <w:ind w:firstLine="0"/>
        <w:rPr>
          <w:rStyle w:val="20"/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E602C">
        <w:rPr>
          <w:sz w:val="24"/>
          <w:szCs w:val="24"/>
        </w:rPr>
        <w:t>Планируемые результаты освоения учебного предмета, курса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География – учебный предмет, формирующий у учащихся комплексное, системное и социально-ориентированное представление о Земле как о планете людей, объ</w:t>
      </w:r>
      <w:r w:rsidR="00AC181B" w:rsidRPr="00BE602C">
        <w:rPr>
          <w:rFonts w:ascii="Times New Roman" w:hAnsi="Times New Roman" w:cs="Times New Roman"/>
          <w:sz w:val="24"/>
          <w:szCs w:val="24"/>
        </w:rPr>
        <w:t>единяющий многие компоненты как естественнонаучного, так и общественно</w:t>
      </w:r>
      <w:r w:rsidR="0050504D">
        <w:rPr>
          <w:rFonts w:ascii="Times New Roman" w:hAnsi="Times New Roman" w:cs="Times New Roman"/>
          <w:sz w:val="24"/>
          <w:szCs w:val="24"/>
        </w:rPr>
        <w:t>-</w:t>
      </w:r>
      <w:r w:rsidR="00AC181B" w:rsidRPr="00BE602C">
        <w:rPr>
          <w:rFonts w:ascii="Times New Roman" w:hAnsi="Times New Roman" w:cs="Times New Roman"/>
          <w:sz w:val="24"/>
          <w:szCs w:val="24"/>
        </w:rPr>
        <w:t>научного</w:t>
      </w:r>
      <w:r w:rsidR="0050504D">
        <w:rPr>
          <w:rFonts w:ascii="Times New Roman" w:hAnsi="Times New Roman" w:cs="Times New Roman"/>
          <w:sz w:val="24"/>
          <w:szCs w:val="24"/>
        </w:rPr>
        <w:t xml:space="preserve"> </w:t>
      </w:r>
      <w:r w:rsidR="00AC181B" w:rsidRPr="00BE602C">
        <w:rPr>
          <w:rFonts w:ascii="Times New Roman" w:hAnsi="Times New Roman" w:cs="Times New Roman"/>
          <w:sz w:val="24"/>
          <w:szCs w:val="24"/>
        </w:rPr>
        <w:t>знания о мире.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AC181B" w:rsidRPr="00BE602C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BE602C">
        <w:rPr>
          <w:rFonts w:ascii="Times New Roman" w:hAnsi="Times New Roman" w:cs="Times New Roman"/>
          <w:sz w:val="24"/>
          <w:szCs w:val="24"/>
        </w:rPr>
        <w:t>в основной школе</w:t>
      </w:r>
      <w:r w:rsidR="00AC181B" w:rsidRPr="00BE602C">
        <w:rPr>
          <w:rFonts w:ascii="Times New Roman" w:hAnsi="Times New Roman" w:cs="Times New Roman"/>
          <w:sz w:val="24"/>
          <w:szCs w:val="24"/>
        </w:rPr>
        <w:t xml:space="preserve"> обуславливает достижение </w:t>
      </w:r>
      <w:r w:rsidRPr="00BE602C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BE602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 xml:space="preserve">воспитание российской гражданской идентичности: патриотизма, любви и уважения к Отечеству, </w:t>
      </w:r>
      <w:r w:rsidR="00AC181B" w:rsidRPr="00BE602C">
        <w:rPr>
          <w:rFonts w:ascii="Times New Roman" w:hAnsi="Times New Roman" w:cs="Times New Roman"/>
          <w:sz w:val="24"/>
          <w:szCs w:val="24"/>
        </w:rPr>
        <w:t>прошлое и настоящее многонационального народа России; осознание своей этнической принадлежности, знание истории, языка, культуры своего народа, своего</w:t>
      </w:r>
      <w:r w:rsidR="00A611A9" w:rsidRPr="00BE602C">
        <w:rPr>
          <w:rFonts w:ascii="Times New Roman" w:hAnsi="Times New Roman" w:cs="Times New Roman"/>
          <w:sz w:val="24"/>
          <w:szCs w:val="24"/>
        </w:rPr>
        <w:t xml:space="preserve"> края, основ культурного наследия народов России и человечества</w:t>
      </w:r>
      <w:r w:rsidR="007A4FD0" w:rsidRPr="00BE602C">
        <w:rPr>
          <w:rFonts w:ascii="Times New Roman" w:hAnsi="Times New Roman" w:cs="Times New Roman"/>
          <w:sz w:val="24"/>
          <w:szCs w:val="24"/>
        </w:rPr>
        <w:t xml:space="preserve">; </w:t>
      </w:r>
      <w:r w:rsidRPr="00BE602C">
        <w:rPr>
          <w:rFonts w:ascii="Times New Roman" w:hAnsi="Times New Roman" w:cs="Times New Roman"/>
          <w:sz w:val="24"/>
          <w:szCs w:val="24"/>
        </w:rPr>
        <w:t>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="00A611A9" w:rsidRPr="00BE6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образовании на базе ориентиро</w:t>
      </w:r>
      <w:r w:rsidR="007A4FD0" w:rsidRPr="00BE602C">
        <w:rPr>
          <w:rFonts w:ascii="Times New Roman" w:hAnsi="Times New Roman" w:cs="Times New Roman"/>
          <w:sz w:val="24"/>
          <w:szCs w:val="24"/>
        </w:rPr>
        <w:t xml:space="preserve">вки в мире профессий и профессиональных предпочтений, </w:t>
      </w:r>
      <w:r w:rsidRPr="00BE602C">
        <w:rPr>
          <w:rFonts w:ascii="Times New Roman" w:hAnsi="Times New Roman" w:cs="Times New Roman"/>
          <w:sz w:val="24"/>
          <w:szCs w:val="24"/>
        </w:rPr>
        <w:t>с учётом устойчивых познавательных интересов</w:t>
      </w:r>
      <w:r w:rsidR="007A4FD0" w:rsidRPr="00BE602C">
        <w:rPr>
          <w:rFonts w:ascii="Times New Roman" w:hAnsi="Times New Roman" w:cs="Times New Roman"/>
          <w:sz w:val="24"/>
          <w:szCs w:val="24"/>
        </w:rPr>
        <w:t xml:space="preserve">, а также на основе формирования уважительного отношения к труду, развития опыта участия в социально значимом труде </w:t>
      </w:r>
      <w:r w:rsidRPr="00BE602C">
        <w:rPr>
          <w:rFonts w:ascii="Times New Roman" w:hAnsi="Times New Roman" w:cs="Times New Roman"/>
          <w:sz w:val="24"/>
          <w:szCs w:val="24"/>
        </w:rPr>
        <w:t>;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</w:r>
      <w:r w:rsidR="007A4FD0" w:rsidRPr="00BE602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</w:r>
      <w:r w:rsidR="007A4FD0" w:rsidRPr="00BE602C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</w:t>
      </w:r>
      <w:r w:rsidR="00A660E3" w:rsidRPr="00BE602C">
        <w:rPr>
          <w:rFonts w:ascii="Times New Roman" w:hAnsi="Times New Roman" w:cs="Times New Roman"/>
          <w:sz w:val="24"/>
          <w:szCs w:val="24"/>
        </w:rPr>
        <w:t>, его мнению, мировоззрению, культуре, религии, традициям, языкам, ценностям народов России и народов мира; готовности способности вести диалог с другими людьми и достигать в нем взаимопонимания;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 xml:space="preserve">формирование коммуникативной компетентности в общении и сотрудничестве со сверстниками, </w:t>
      </w:r>
      <w:r w:rsidR="00A660E3" w:rsidRPr="00BE602C">
        <w:rPr>
          <w:rFonts w:ascii="Times New Roman" w:hAnsi="Times New Roman" w:cs="Times New Roman"/>
          <w:sz w:val="24"/>
          <w:szCs w:val="24"/>
        </w:rPr>
        <w:t xml:space="preserve">детьми старшего  и младшего возраста, взрослыми </w:t>
      </w:r>
      <w:r w:rsidRPr="00BE602C">
        <w:rPr>
          <w:rFonts w:ascii="Times New Roman" w:hAnsi="Times New Roman" w:cs="Times New Roman"/>
          <w:sz w:val="24"/>
          <w:szCs w:val="24"/>
        </w:rPr>
        <w:t>в процессе образовательной, общественно полезной, учебно-исследовательской, творческой и других видов деятельности;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r w:rsidR="00A660E3" w:rsidRPr="00BE602C">
        <w:rPr>
          <w:rFonts w:ascii="Times New Roman" w:hAnsi="Times New Roman" w:cs="Times New Roman"/>
          <w:sz w:val="24"/>
          <w:szCs w:val="24"/>
        </w:rPr>
        <w:t xml:space="preserve">основ </w:t>
      </w:r>
      <w:r w:rsidRPr="00BE602C">
        <w:rPr>
          <w:rFonts w:ascii="Times New Roman" w:hAnsi="Times New Roman" w:cs="Times New Roman"/>
          <w:sz w:val="24"/>
          <w:szCs w:val="24"/>
        </w:rPr>
        <w:t>экологической культуры</w:t>
      </w:r>
      <w:r w:rsidR="00A660E3" w:rsidRPr="00BE602C">
        <w:rPr>
          <w:rFonts w:ascii="Times New Roman" w:hAnsi="Times New Roman" w:cs="Times New Roman"/>
          <w:sz w:val="24"/>
          <w:szCs w:val="24"/>
        </w:rPr>
        <w:t>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BE602C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A660E3" w:rsidRPr="00BE602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E602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214F2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A660E3" w:rsidRPr="00BE602C">
        <w:rPr>
          <w:rFonts w:ascii="Times New Roman" w:hAnsi="Times New Roman" w:cs="Times New Roman"/>
          <w:sz w:val="24"/>
          <w:szCs w:val="24"/>
        </w:rPr>
        <w:t>общего образования являются</w:t>
      </w:r>
      <w:r w:rsidRPr="00BE602C">
        <w:rPr>
          <w:rFonts w:ascii="Times New Roman" w:hAnsi="Times New Roman" w:cs="Times New Roman"/>
          <w:sz w:val="24"/>
          <w:szCs w:val="24"/>
        </w:rPr>
        <w:t>:</w:t>
      </w:r>
    </w:p>
    <w:p w:rsidR="00A660E3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дня себя новые задачи в учёбе и познавательной деятельности, развивать мотивы и интересы своей познавательной деятельности;</w:t>
      </w:r>
    </w:p>
    <w:p w:rsidR="007F7916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="00A660E3" w:rsidRPr="00BE602C">
        <w:rPr>
          <w:rFonts w:ascii="Times New Roman" w:hAnsi="Times New Roman" w:cs="Times New Roman"/>
          <w:sz w:val="24"/>
          <w:szCs w:val="24"/>
        </w:rPr>
        <w:t>умение самостоятельно п</w:t>
      </w:r>
      <w:r w:rsidR="007F7916" w:rsidRPr="00BE602C">
        <w:rPr>
          <w:rFonts w:ascii="Times New Roman" w:hAnsi="Times New Roman" w:cs="Times New Roman"/>
          <w:sz w:val="24"/>
          <w:szCs w:val="24"/>
        </w:rPr>
        <w:t>ланировать пути достижения выбирать наиболее эффективные способы решения учебных и познавательных задач;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</w:r>
      <w:r w:rsidR="007F7916" w:rsidRPr="00BE602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</w:r>
      <w:r w:rsidR="007F7916" w:rsidRPr="00BE602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24415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="00124415" w:rsidRPr="00BE602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="00124415" w:rsidRPr="00BE602C">
        <w:rPr>
          <w:rFonts w:ascii="Times New Roman" w:hAnsi="Times New Roman" w:cs="Times New Roman"/>
          <w:sz w:val="24"/>
          <w:szCs w:val="24"/>
        </w:rPr>
        <w:t xml:space="preserve">умение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124415" w:rsidRPr="00BE602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124415" w:rsidRPr="00BE602C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  <w:r w:rsidRPr="00BE602C">
        <w:rPr>
          <w:rFonts w:ascii="Times New Roman" w:hAnsi="Times New Roman" w:cs="Times New Roman"/>
          <w:sz w:val="24"/>
          <w:szCs w:val="24"/>
        </w:rPr>
        <w:t>;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</w:r>
      <w:r w:rsidR="004E3313" w:rsidRPr="00BE602C">
        <w:rPr>
          <w:rFonts w:ascii="Times New Roman" w:hAnsi="Times New Roman" w:cs="Times New Roman"/>
          <w:sz w:val="24"/>
          <w:szCs w:val="24"/>
        </w:rPr>
        <w:t>смысловое чтение</w:t>
      </w:r>
      <w:r w:rsidRPr="00BE602C">
        <w:rPr>
          <w:rFonts w:ascii="Times New Roman" w:hAnsi="Times New Roman" w:cs="Times New Roman"/>
          <w:sz w:val="24"/>
          <w:szCs w:val="24"/>
        </w:rPr>
        <w:t>;</w:t>
      </w:r>
    </w:p>
    <w:p w:rsidR="00124415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="004E3313" w:rsidRPr="00BE602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 w:rsidR="00124415" w:rsidRPr="00BE602C">
        <w:rPr>
          <w:rFonts w:ascii="Times New Roman" w:hAnsi="Times New Roman" w:cs="Times New Roman"/>
          <w:sz w:val="24"/>
          <w:szCs w:val="24"/>
        </w:rPr>
        <w:t>;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4E3313" w:rsidRPr="00BE602C" w:rsidRDefault="004E3313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F80008" w:rsidRPr="00BE602C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основного общего образования являются</w:t>
      </w:r>
      <w:r w:rsidR="00F80008" w:rsidRPr="00BE602C">
        <w:rPr>
          <w:rFonts w:ascii="Times New Roman" w:hAnsi="Times New Roman" w:cs="Times New Roman"/>
          <w:b/>
          <w:sz w:val="24"/>
          <w:szCs w:val="24"/>
        </w:rPr>
        <w:t>:</w:t>
      </w:r>
    </w:p>
    <w:p w:rsidR="008F3364" w:rsidRPr="00BE602C" w:rsidRDefault="008F3364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</w:r>
      <w:r w:rsidR="00F80008" w:rsidRPr="00BE602C">
        <w:rPr>
          <w:rFonts w:ascii="Times New Roman" w:hAnsi="Times New Roman" w:cs="Times New Roman"/>
          <w:sz w:val="24"/>
          <w:szCs w:val="24"/>
        </w:rPr>
        <w:t>формирование представлений о географии, ее роли в освоении планеты человеком, о географических</w:t>
      </w:r>
      <w:r w:rsidR="007B0CF1" w:rsidRPr="00BE602C">
        <w:rPr>
          <w:rFonts w:ascii="Times New Roman" w:hAnsi="Times New Roman" w:cs="Times New Roman"/>
          <w:sz w:val="24"/>
          <w:szCs w:val="24"/>
        </w:rPr>
        <w:t xml:space="preserve">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B0CF1" w:rsidRPr="00BE602C" w:rsidRDefault="007B0CF1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>формирование первичных компетенций, использование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B0CF1" w:rsidRPr="00BE602C" w:rsidRDefault="007B0CF1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этапов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B0CF1" w:rsidRPr="00BE602C" w:rsidRDefault="007B0CF1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B0CF1" w:rsidRPr="00BE602C" w:rsidRDefault="007B0CF1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</w:r>
      <w:r w:rsidR="000222FC" w:rsidRPr="00BE602C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использование географической карты как одного из языков международного общения;</w:t>
      </w:r>
    </w:p>
    <w:p w:rsidR="007B0CF1" w:rsidRPr="00BE602C" w:rsidRDefault="007B0CF1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</w:r>
      <w:r w:rsidR="000222FC" w:rsidRPr="00BE602C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0222FC" w:rsidRPr="00BE602C" w:rsidRDefault="000222FC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проживания, соблюдения мер безопасности в случае природных стихийных бедствий и техногенных катастроф;</w:t>
      </w:r>
    </w:p>
    <w:p w:rsidR="000222FC" w:rsidRPr="00BE602C" w:rsidRDefault="000222FC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•</w:t>
      </w:r>
      <w:r w:rsidRPr="00BE602C">
        <w:rPr>
          <w:rFonts w:ascii="Times New Roman" w:hAnsi="Times New Roman" w:cs="Times New Roman"/>
          <w:sz w:val="24"/>
          <w:szCs w:val="24"/>
        </w:rPr>
        <w:tab/>
        <w:t>формирование пр</w:t>
      </w:r>
      <w:r w:rsidR="006C1F4D" w:rsidRPr="00BE602C">
        <w:rPr>
          <w:rFonts w:ascii="Times New Roman" w:hAnsi="Times New Roman" w:cs="Times New Roman"/>
          <w:sz w:val="24"/>
          <w:szCs w:val="24"/>
        </w:rPr>
        <w:t>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C1957" w:rsidRPr="00BE602C" w:rsidRDefault="001C1957" w:rsidP="00BE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A52" w:rsidRPr="00BE602C" w:rsidRDefault="008F3364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  <w:r w:rsidR="00310A52" w:rsidRPr="00BE6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</w:t>
      </w:r>
      <w:r w:rsidR="001C1957" w:rsidRPr="00BE602C">
        <w:rPr>
          <w:rFonts w:ascii="Times New Roman" w:hAnsi="Times New Roman" w:cs="Times New Roman"/>
          <w:sz w:val="24"/>
          <w:szCs w:val="24"/>
        </w:rPr>
        <w:t>ной территорией и исключительно</w:t>
      </w:r>
      <w:r w:rsidRPr="00BE602C">
        <w:rPr>
          <w:rFonts w:ascii="Times New Roman" w:hAnsi="Times New Roman" w:cs="Times New Roman"/>
          <w:sz w:val="24"/>
          <w:szCs w:val="24"/>
        </w:rPr>
        <w:t xml:space="preserve"> экономической зоной России;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lastRenderedPageBreak/>
        <w:t>оценивать особенности взаимодействия природы и общества в пределах отдельных территорий России;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отдельных регионов России;</w:t>
      </w:r>
    </w:p>
    <w:p w:rsidR="00310A52" w:rsidRPr="00BE602C" w:rsidRDefault="00310A52" w:rsidP="00BE602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1C1957" w:rsidRPr="00BE602C" w:rsidRDefault="008F3364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  <w:r w:rsidR="001C1957" w:rsidRPr="00BE6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</w:t>
      </w:r>
      <w:r w:rsidR="000C192E" w:rsidRPr="00BE602C">
        <w:rPr>
          <w:rFonts w:ascii="Times New Roman" w:hAnsi="Times New Roman" w:cs="Times New Roman"/>
          <w:sz w:val="24"/>
          <w:szCs w:val="24"/>
        </w:rPr>
        <w:t xml:space="preserve"> </w:t>
      </w:r>
      <w:r w:rsidRPr="00BE602C">
        <w:rPr>
          <w:rFonts w:ascii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BE602C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BE602C">
        <w:rPr>
          <w:rFonts w:ascii="Times New Roman" w:hAnsi="Times New Roman" w:cs="Times New Roman"/>
          <w:sz w:val="24"/>
          <w:szCs w:val="24"/>
        </w:rPr>
        <w:t xml:space="preserve">, геополитическими и </w:t>
      </w:r>
      <w:proofErr w:type="spellStart"/>
      <w:r w:rsidRPr="00BE602C">
        <w:rPr>
          <w:rFonts w:ascii="Times New Roman" w:hAnsi="Times New Roman" w:cs="Times New Roman"/>
          <w:sz w:val="24"/>
          <w:szCs w:val="24"/>
        </w:rPr>
        <w:t>геоэкономическими</w:t>
      </w:r>
      <w:proofErr w:type="spellEnd"/>
      <w:r w:rsidRPr="00BE602C">
        <w:rPr>
          <w:rFonts w:ascii="Times New Roman" w:hAnsi="Times New Roman" w:cs="Times New Roman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lastRenderedPageBreak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C1957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 xml:space="preserve">объяснять возможности России в решении современных </w:t>
      </w:r>
      <w:r w:rsidR="00BE602C" w:rsidRPr="00BE602C"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8F3364" w:rsidRPr="00BE602C" w:rsidRDefault="001C1957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.</w:t>
      </w:r>
    </w:p>
    <w:p w:rsidR="00BE602C" w:rsidRPr="00BE602C" w:rsidRDefault="00BE602C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64" w:rsidRPr="00BE602C" w:rsidRDefault="008F3364" w:rsidP="00BE6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364" w:rsidRPr="00BE602C" w:rsidRDefault="008F3364" w:rsidP="00BE6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2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F3364" w:rsidRPr="00BE602C" w:rsidRDefault="008F3364" w:rsidP="00BE6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02C" w:rsidRDefault="00BE602C" w:rsidP="00BE602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Введение</w:t>
      </w:r>
      <w:r w:rsidRPr="00BE602C">
        <w:rPr>
          <w:b/>
          <w:bCs/>
          <w:color w:val="auto"/>
        </w:rPr>
        <w:t xml:space="preserve"> </w:t>
      </w:r>
    </w:p>
    <w:p w:rsid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 xml:space="preserve">Что и с какой целью изучают в курсе «География России»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</w:p>
    <w:p w:rsidR="00BE602C" w:rsidRPr="00BE602C" w:rsidRDefault="00BE602C" w:rsidP="00BE602C">
      <w:pPr>
        <w:pStyle w:val="Default"/>
        <w:jc w:val="both"/>
        <w:rPr>
          <w:color w:val="auto"/>
          <w:sz w:val="28"/>
          <w:szCs w:val="28"/>
        </w:rPr>
      </w:pPr>
      <w:r w:rsidRPr="00BE602C">
        <w:rPr>
          <w:b/>
          <w:bCs/>
          <w:color w:val="auto"/>
          <w:sz w:val="28"/>
          <w:szCs w:val="28"/>
        </w:rPr>
        <w:t xml:space="preserve">Раздел «Географическое положение и формирование государственной территории России»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Тема «</w:t>
      </w:r>
      <w:r w:rsidRPr="00BE602C">
        <w:rPr>
          <w:b/>
          <w:bCs/>
          <w:color w:val="auto"/>
        </w:rPr>
        <w:t>Географическое положение России</w:t>
      </w:r>
      <w:r>
        <w:rPr>
          <w:b/>
          <w:bCs/>
          <w:color w:val="auto"/>
        </w:rPr>
        <w:t>»</w:t>
      </w:r>
      <w:r w:rsidRPr="00BE602C">
        <w:rPr>
          <w:b/>
          <w:bCs/>
          <w:color w:val="auto"/>
        </w:rPr>
        <w:t xml:space="preserve">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 xml:space="preserve">Понятие «географическое положение». Виды географического положения: природно-географическое (физико-географическое), математико-географическое, экономико-географическое, транспортно-географическое, геополитическое, этнокультурное, эколого-географическое, историко-географическое положение.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 xml:space="preserve">Уровни географического положения. Отрицательные и положительные аспекты географического положения их влияние на природу, хозяйство и жизнь населения. Государственная территория Российской Федерации (суша, внутренние и территориальные воды, воздушное пространство и недра. Типы и виды государственных границ России.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>Особенности сухопутных и</w:t>
      </w:r>
      <w:r w:rsidR="004D1B9B">
        <w:rPr>
          <w:color w:val="auto"/>
        </w:rPr>
        <w:t xml:space="preserve"> морских границ</w:t>
      </w:r>
      <w:r w:rsidRPr="00BE602C">
        <w:rPr>
          <w:color w:val="auto"/>
        </w:rPr>
        <w:t>. Государственное устройство и территориальное деление РФ. Различия во времени на территории России. Понятия «поясное время», «местное время».</w:t>
      </w:r>
      <w:r>
        <w:rPr>
          <w:color w:val="auto"/>
        </w:rPr>
        <w:t xml:space="preserve"> </w:t>
      </w:r>
      <w:r w:rsidRPr="00BE602C">
        <w:rPr>
          <w:color w:val="auto"/>
        </w:rPr>
        <w:t xml:space="preserve">Декретное время. Роль в хозяйстве и жизни людей. </w:t>
      </w:r>
    </w:p>
    <w:p w:rsidR="00BE602C" w:rsidRPr="00BE602C" w:rsidRDefault="00BE602C" w:rsidP="00BE602C">
      <w:pPr>
        <w:pStyle w:val="Default"/>
        <w:jc w:val="both"/>
        <w:rPr>
          <w:i/>
          <w:color w:val="auto"/>
        </w:rPr>
      </w:pPr>
      <w:r w:rsidRPr="00BE602C">
        <w:rPr>
          <w:b/>
          <w:bCs/>
          <w:i/>
          <w:color w:val="auto"/>
        </w:rPr>
        <w:t xml:space="preserve">Практические работы </w:t>
      </w:r>
    </w:p>
    <w:p w:rsidR="00BE602C" w:rsidRDefault="004D1B9B" w:rsidP="00BE602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№1. Нанесение</w:t>
      </w:r>
      <w:r w:rsidR="00BE602C" w:rsidRPr="00BE602C">
        <w:rPr>
          <w:color w:val="auto"/>
        </w:rPr>
        <w:t xml:space="preserve"> на контурную </w:t>
      </w:r>
      <w:r>
        <w:rPr>
          <w:color w:val="auto"/>
        </w:rPr>
        <w:t>карту пограничных государства России, стран</w:t>
      </w:r>
      <w:r w:rsidR="00BE602C" w:rsidRPr="00BE602C">
        <w:rPr>
          <w:color w:val="auto"/>
        </w:rPr>
        <w:t xml:space="preserve"> СНГ. </w:t>
      </w:r>
    </w:p>
    <w:p w:rsidR="00BE602C" w:rsidRDefault="004D1B9B" w:rsidP="00BE602C">
      <w:pPr>
        <w:pStyle w:val="Default"/>
        <w:jc w:val="both"/>
        <w:rPr>
          <w:color w:val="auto"/>
        </w:rPr>
      </w:pPr>
      <w:r>
        <w:rPr>
          <w:color w:val="auto"/>
        </w:rPr>
        <w:t>№2. Обозначение на контурной карте стран — членов</w:t>
      </w:r>
      <w:r w:rsidR="00BE602C" w:rsidRPr="00BE602C">
        <w:rPr>
          <w:color w:val="auto"/>
        </w:rPr>
        <w:t xml:space="preserve"> НАТО, ЕС, АТЭС. </w:t>
      </w:r>
    </w:p>
    <w:p w:rsidR="00BE602C" w:rsidRDefault="004D1B9B" w:rsidP="00BE602C">
      <w:pPr>
        <w:pStyle w:val="Default"/>
        <w:jc w:val="both"/>
        <w:rPr>
          <w:color w:val="auto"/>
        </w:rPr>
      </w:pPr>
      <w:r>
        <w:rPr>
          <w:color w:val="auto"/>
        </w:rPr>
        <w:t xml:space="preserve">№3. </w:t>
      </w:r>
      <w:r w:rsidR="0050504D">
        <w:rPr>
          <w:color w:val="auto"/>
        </w:rPr>
        <w:t>Обозначить объекты. Характеризующие ГП России, на к/к по плану.</w:t>
      </w:r>
    </w:p>
    <w:p w:rsid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>№4</w:t>
      </w:r>
      <w:r w:rsidR="004D1B9B">
        <w:rPr>
          <w:color w:val="auto"/>
        </w:rPr>
        <w:t>. Обозначение</w:t>
      </w:r>
      <w:r w:rsidRPr="00BE602C">
        <w:rPr>
          <w:color w:val="auto"/>
        </w:rPr>
        <w:t xml:space="preserve"> на контурной карте </w:t>
      </w:r>
      <w:r w:rsidR="0050504D">
        <w:rPr>
          <w:color w:val="auto"/>
        </w:rPr>
        <w:t>сухопутные и морские границы РФ, крупнейшие морские порты России.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>
        <w:rPr>
          <w:color w:val="auto"/>
        </w:rPr>
        <w:t>№</w:t>
      </w:r>
      <w:r w:rsidRPr="00BE602C">
        <w:rPr>
          <w:color w:val="auto"/>
        </w:rPr>
        <w:t xml:space="preserve"> </w:t>
      </w:r>
      <w:r w:rsidR="00CB41E9">
        <w:rPr>
          <w:color w:val="auto"/>
        </w:rPr>
        <w:t>5</w:t>
      </w:r>
      <w:r w:rsidRPr="00BE602C">
        <w:rPr>
          <w:color w:val="auto"/>
        </w:rPr>
        <w:t>.</w:t>
      </w:r>
      <w:r>
        <w:rPr>
          <w:color w:val="auto"/>
        </w:rPr>
        <w:t xml:space="preserve"> </w:t>
      </w:r>
      <w:r w:rsidR="004D1B9B">
        <w:rPr>
          <w:color w:val="auto"/>
        </w:rPr>
        <w:t>Решение задач</w:t>
      </w:r>
      <w:r w:rsidRPr="00BE602C">
        <w:rPr>
          <w:color w:val="auto"/>
        </w:rPr>
        <w:t xml:space="preserve"> на определение поясного</w:t>
      </w:r>
      <w:r>
        <w:rPr>
          <w:color w:val="auto"/>
        </w:rPr>
        <w:t xml:space="preserve"> </w:t>
      </w:r>
      <w:r w:rsidRPr="00BE602C">
        <w:rPr>
          <w:color w:val="auto"/>
        </w:rPr>
        <w:t xml:space="preserve">(зонального) времени.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Тема «</w:t>
      </w:r>
      <w:r w:rsidRPr="00BE602C">
        <w:rPr>
          <w:b/>
          <w:bCs/>
          <w:color w:val="auto"/>
        </w:rPr>
        <w:t>История заселения,</w:t>
      </w:r>
      <w:r>
        <w:rPr>
          <w:b/>
          <w:bCs/>
          <w:color w:val="auto"/>
        </w:rPr>
        <w:t xml:space="preserve"> </w:t>
      </w:r>
      <w:r w:rsidRPr="00BE602C">
        <w:rPr>
          <w:b/>
          <w:bCs/>
          <w:color w:val="auto"/>
        </w:rPr>
        <w:t>освоения и исследования территории России</w:t>
      </w:r>
      <w:r>
        <w:rPr>
          <w:b/>
          <w:bCs/>
          <w:color w:val="auto"/>
        </w:rPr>
        <w:t>»</w:t>
      </w:r>
      <w:r w:rsidRPr="00BE602C">
        <w:rPr>
          <w:b/>
          <w:bCs/>
          <w:color w:val="auto"/>
        </w:rPr>
        <w:t xml:space="preserve">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>Колонизация севера и востока Русской равнины восточными славянами. Военные и торговые походы славян в IX–XI вв. Русские княжества в XII–XIII вв., путешествия и открытия новгородцев. Освоение и заселение новых земель в XIV–XVII вв. Московское государство в XIV–XVI вв.: дальнейшее освоение,</w:t>
      </w:r>
      <w:r>
        <w:rPr>
          <w:color w:val="auto"/>
        </w:rPr>
        <w:t xml:space="preserve"> </w:t>
      </w:r>
      <w:r w:rsidRPr="00BE602C">
        <w:rPr>
          <w:color w:val="auto"/>
        </w:rPr>
        <w:t>Европейского Севера, монастырская колонизация. Географические открытия и освоение Сибири и Дальнего Востока в XVII в. Территориальные изменения в</w:t>
      </w:r>
      <w:r>
        <w:rPr>
          <w:color w:val="auto"/>
        </w:rPr>
        <w:t xml:space="preserve"> </w:t>
      </w:r>
      <w:r w:rsidRPr="00BE602C">
        <w:rPr>
          <w:color w:val="auto"/>
        </w:rPr>
        <w:t xml:space="preserve">XVIII–XIX вв. Заселение и хозяйственное освоение территории России в XVIII–XIX вв. Территориальные изменения и географическое изучение России в XX в. Освоение Арктики. Современные географические исследования. Методы получения, обработки, передачи и представления географической информации </w:t>
      </w:r>
    </w:p>
    <w:p w:rsidR="00BE602C" w:rsidRPr="00BE602C" w:rsidRDefault="00BE602C" w:rsidP="00BE602C">
      <w:pPr>
        <w:pStyle w:val="Default"/>
        <w:jc w:val="both"/>
        <w:rPr>
          <w:i/>
        </w:rPr>
      </w:pPr>
      <w:r w:rsidRPr="00BE602C">
        <w:rPr>
          <w:b/>
          <w:bCs/>
          <w:i/>
        </w:rPr>
        <w:t>Практические работы.</w:t>
      </w:r>
      <w:r w:rsidRPr="00BE602C">
        <w:rPr>
          <w:i/>
        </w:rPr>
        <w:t xml:space="preserve"> </w:t>
      </w:r>
    </w:p>
    <w:p w:rsidR="00BE602C" w:rsidRDefault="004D1B9B" w:rsidP="00BE602C">
      <w:pPr>
        <w:pStyle w:val="Default"/>
        <w:jc w:val="both"/>
        <w:rPr>
          <w:color w:val="auto"/>
        </w:rPr>
      </w:pPr>
      <w:r>
        <w:rPr>
          <w:color w:val="auto"/>
        </w:rPr>
        <w:t>№6. Заполнение</w:t>
      </w:r>
      <w:r w:rsidR="00BE602C" w:rsidRPr="00BE602C">
        <w:rPr>
          <w:color w:val="auto"/>
        </w:rPr>
        <w:t xml:space="preserve"> в тетради таблицы «Отечественные путешественники и их вклад в развитие географических знаний о территории России»</w:t>
      </w:r>
      <w:r w:rsidR="00793BDF">
        <w:rPr>
          <w:color w:val="auto"/>
        </w:rPr>
        <w:t xml:space="preserve"> (</w:t>
      </w:r>
      <w:r w:rsidR="00793BDF">
        <w:rPr>
          <w:color w:val="auto"/>
          <w:lang w:val="en-US"/>
        </w:rPr>
        <w:t>IX</w:t>
      </w:r>
      <w:r w:rsidR="00793BDF" w:rsidRPr="00793BDF">
        <w:rPr>
          <w:color w:val="auto"/>
        </w:rPr>
        <w:t>-</w:t>
      </w:r>
      <w:r w:rsidR="00793BDF">
        <w:rPr>
          <w:color w:val="auto"/>
          <w:lang w:val="en-US"/>
        </w:rPr>
        <w:t>XVII</w:t>
      </w:r>
      <w:proofErr w:type="spellStart"/>
      <w:r w:rsidR="00793BDF">
        <w:rPr>
          <w:color w:val="auto"/>
        </w:rPr>
        <w:t>вв</w:t>
      </w:r>
      <w:proofErr w:type="spellEnd"/>
      <w:r w:rsidR="00793BDF">
        <w:rPr>
          <w:color w:val="auto"/>
        </w:rPr>
        <w:t>), (</w:t>
      </w:r>
      <w:r w:rsidR="00793BDF">
        <w:rPr>
          <w:color w:val="auto"/>
          <w:lang w:val="en-US"/>
        </w:rPr>
        <w:t>XVIII</w:t>
      </w:r>
      <w:r w:rsidR="00793BDF" w:rsidRPr="00793BDF">
        <w:rPr>
          <w:color w:val="auto"/>
        </w:rPr>
        <w:t>-</w:t>
      </w:r>
      <w:r w:rsidR="00793BDF">
        <w:rPr>
          <w:color w:val="auto"/>
          <w:lang w:val="en-US"/>
        </w:rPr>
        <w:t>XIX</w:t>
      </w:r>
      <w:r w:rsidR="00793BDF">
        <w:rPr>
          <w:color w:val="auto"/>
        </w:rPr>
        <w:t>вв.), (</w:t>
      </w:r>
      <w:r w:rsidR="00793BDF">
        <w:rPr>
          <w:color w:val="auto"/>
          <w:lang w:val="en-US"/>
        </w:rPr>
        <w:t>XX</w:t>
      </w:r>
      <w:proofErr w:type="spellStart"/>
      <w:r w:rsidR="00793BDF">
        <w:rPr>
          <w:color w:val="auto"/>
        </w:rPr>
        <w:t>вв</w:t>
      </w:r>
      <w:proofErr w:type="spellEnd"/>
      <w:r w:rsidR="00793BDF">
        <w:rPr>
          <w:color w:val="auto"/>
        </w:rPr>
        <w:t>).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</w:p>
    <w:p w:rsidR="00BE602C" w:rsidRDefault="00BE602C" w:rsidP="00BE602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E602C">
        <w:rPr>
          <w:b/>
          <w:bCs/>
          <w:color w:val="auto"/>
          <w:sz w:val="28"/>
          <w:szCs w:val="28"/>
        </w:rPr>
        <w:t xml:space="preserve">Раздел «Природа России </w:t>
      </w:r>
    </w:p>
    <w:p w:rsidR="00BE602C" w:rsidRPr="00BE602C" w:rsidRDefault="00BE602C" w:rsidP="00BE602C">
      <w:pPr>
        <w:pStyle w:val="Default"/>
        <w:jc w:val="both"/>
        <w:rPr>
          <w:color w:val="auto"/>
          <w:sz w:val="28"/>
          <w:szCs w:val="28"/>
        </w:rPr>
      </w:pPr>
    </w:p>
    <w:p w:rsidR="004D1B9B" w:rsidRDefault="00BE602C" w:rsidP="00BE602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Тема «</w:t>
      </w:r>
      <w:r w:rsidRPr="00BE602C">
        <w:rPr>
          <w:b/>
          <w:bCs/>
          <w:color w:val="auto"/>
        </w:rPr>
        <w:t>Рельеф, геологическое строение и минеральные ресурсы</w:t>
      </w:r>
      <w:r>
        <w:rPr>
          <w:b/>
          <w:bCs/>
          <w:color w:val="auto"/>
        </w:rPr>
        <w:t>»</w:t>
      </w:r>
      <w:r w:rsidRPr="00BE602C">
        <w:rPr>
          <w:b/>
          <w:bCs/>
          <w:color w:val="auto"/>
        </w:rPr>
        <w:t xml:space="preserve">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 xml:space="preserve">Особенности рельефа как результат геологической истории формирования территории, геологическое летосчисление, геологическая карта. Основные тектонические структуры </w:t>
      </w:r>
      <w:proofErr w:type="gramStart"/>
      <w:r w:rsidRPr="00BE602C">
        <w:rPr>
          <w:color w:val="auto"/>
        </w:rPr>
        <w:t xml:space="preserve">( </w:t>
      </w:r>
      <w:proofErr w:type="gramEnd"/>
      <w:r w:rsidRPr="00BE602C">
        <w:rPr>
          <w:color w:val="auto"/>
        </w:rPr>
        <w:t xml:space="preserve">платформы и складчатые области); тектоническая карта. Крупнейшие равнины и горы. Зависимость размещения крупных форм рельефа и полезных ископаемых от строения земной коры. Минеральные ресурсы и проблемы их рационального использования. Развитие форм рельефа под влиянием внутренних и внешних процессов. Современные рельефообразующие природные процессы. Опасные природные явления в литосфере. Влияние литосферы и рельефа на жизнь и хозяйственную деятельность людей. Изменение рельефа в результате хозяйственной деятельности людей. Изменение рельефа человеком. </w:t>
      </w:r>
    </w:p>
    <w:p w:rsidR="00BE602C" w:rsidRPr="00BE602C" w:rsidRDefault="00BE602C" w:rsidP="00BE602C">
      <w:pPr>
        <w:pStyle w:val="Default"/>
        <w:jc w:val="both"/>
        <w:rPr>
          <w:b/>
          <w:bCs/>
          <w:i/>
          <w:color w:val="auto"/>
        </w:rPr>
      </w:pPr>
      <w:r w:rsidRPr="00BE602C">
        <w:rPr>
          <w:b/>
          <w:bCs/>
          <w:i/>
          <w:color w:val="auto"/>
        </w:rPr>
        <w:t>Практические работы.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4D1B9B">
        <w:rPr>
          <w:bCs/>
          <w:color w:val="auto"/>
        </w:rPr>
        <w:t>№7</w:t>
      </w:r>
      <w:r w:rsidR="004D1B9B" w:rsidRPr="004D1B9B">
        <w:rPr>
          <w:bCs/>
          <w:color w:val="auto"/>
        </w:rPr>
        <w:t>.</w:t>
      </w:r>
      <w:r w:rsidRPr="00BE602C">
        <w:rPr>
          <w:b/>
          <w:bCs/>
          <w:color w:val="auto"/>
        </w:rPr>
        <w:t xml:space="preserve"> </w:t>
      </w:r>
      <w:r w:rsidR="004D1B9B">
        <w:rPr>
          <w:color w:val="auto"/>
        </w:rPr>
        <w:t>Определение</w:t>
      </w:r>
      <w:r w:rsidRPr="00BE602C">
        <w:rPr>
          <w:color w:val="auto"/>
        </w:rPr>
        <w:t xml:space="preserve"> особенно</w:t>
      </w:r>
      <w:r w:rsidR="004D1B9B">
        <w:rPr>
          <w:color w:val="auto"/>
        </w:rPr>
        <w:t>стей</w:t>
      </w:r>
      <w:r w:rsidRPr="00BE602C">
        <w:rPr>
          <w:color w:val="auto"/>
        </w:rPr>
        <w:t xml:space="preserve"> рель</w:t>
      </w:r>
      <w:r w:rsidR="004D1B9B">
        <w:rPr>
          <w:color w:val="auto"/>
        </w:rPr>
        <w:t>ефа региона проживания, выявление техногенных форм</w:t>
      </w:r>
      <w:r w:rsidRPr="00BE602C">
        <w:rPr>
          <w:color w:val="auto"/>
        </w:rPr>
        <w:t xml:space="preserve"> рельефа.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Тема «</w:t>
      </w:r>
      <w:r w:rsidRPr="00BE602C">
        <w:rPr>
          <w:b/>
          <w:bCs/>
          <w:color w:val="auto"/>
        </w:rPr>
        <w:t xml:space="preserve">Климат и агроклиматические ресурсы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>Факторы формирования климата на территории страны; солнечная радиация и радиационный баланс. Воздушные массы, атмосферные фронты, циклоны и антициклоны, синоптиче</w:t>
      </w:r>
      <w:r>
        <w:rPr>
          <w:color w:val="auto"/>
        </w:rPr>
        <w:t>ская карт. Изучение климатически</w:t>
      </w:r>
      <w:r w:rsidRPr="00BE602C">
        <w:rPr>
          <w:color w:val="auto"/>
        </w:rPr>
        <w:t>х явлений с помощью аэрокосмических методов. Закономерности распределения температур воздуха и</w:t>
      </w:r>
      <w:r w:rsidR="005D5F65">
        <w:rPr>
          <w:color w:val="auto"/>
        </w:rPr>
        <w:t xml:space="preserve"> осадков по территории России; к</w:t>
      </w:r>
      <w:r w:rsidRPr="00BE602C">
        <w:rPr>
          <w:color w:val="auto"/>
        </w:rPr>
        <w:t xml:space="preserve">оэффициент увлажнения. Климатические пояса и типы климатов на территории России, их краткая характеристика.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lastRenderedPageBreak/>
        <w:t xml:space="preserve">Агроклиматические ресурсы. Изменение климата под влиянием естественных и антропогенных факторов. Влияние климата на хозяйственную деятельность и здоровье людей. Опасные и неблагоприятные погодно-климатические явления. Мероприятия по охране атмосферного воздуха от загрязнения. </w:t>
      </w:r>
    </w:p>
    <w:p w:rsidR="005D5F65" w:rsidRPr="005D5F65" w:rsidRDefault="00BE602C" w:rsidP="00BE602C">
      <w:pPr>
        <w:pStyle w:val="Default"/>
        <w:jc w:val="both"/>
        <w:rPr>
          <w:b/>
          <w:bCs/>
          <w:i/>
          <w:color w:val="auto"/>
        </w:rPr>
      </w:pPr>
      <w:r w:rsidRPr="005D5F65">
        <w:rPr>
          <w:b/>
          <w:bCs/>
          <w:i/>
          <w:color w:val="auto"/>
        </w:rPr>
        <w:t>Практические работы.</w:t>
      </w:r>
    </w:p>
    <w:p w:rsidR="005D5F65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>№8</w:t>
      </w:r>
      <w:r w:rsidR="004D1B9B">
        <w:rPr>
          <w:color w:val="auto"/>
        </w:rPr>
        <w:t>. Прогнозирование по синоптической карте погоды</w:t>
      </w:r>
      <w:r w:rsidRPr="00BE602C">
        <w:rPr>
          <w:color w:val="auto"/>
        </w:rPr>
        <w:t xml:space="preserve"> на ближайшие сутки в различных пунктах (изменение температуры воздуха, возможность выпадения атмосферных осадков и др.).</w:t>
      </w:r>
    </w:p>
    <w:p w:rsidR="005D5F65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 xml:space="preserve">№9. </w:t>
      </w:r>
      <w:r w:rsidR="004D1B9B">
        <w:rPr>
          <w:color w:val="auto"/>
        </w:rPr>
        <w:t>Выявление закономерностей</w:t>
      </w:r>
      <w:r w:rsidRPr="00BE602C">
        <w:rPr>
          <w:color w:val="auto"/>
        </w:rPr>
        <w:t xml:space="preserve"> в</w:t>
      </w:r>
      <w:r w:rsidR="005D5F65">
        <w:t xml:space="preserve"> </w:t>
      </w:r>
      <w:r w:rsidRPr="00BE602C">
        <w:rPr>
          <w:color w:val="auto"/>
        </w:rPr>
        <w:t>распределении клима</w:t>
      </w:r>
      <w:r w:rsidR="004D1B9B">
        <w:rPr>
          <w:color w:val="auto"/>
        </w:rPr>
        <w:t>тических показателей и объяснение</w:t>
      </w:r>
      <w:r w:rsidRPr="00BE602C">
        <w:rPr>
          <w:color w:val="auto"/>
        </w:rPr>
        <w:t xml:space="preserve"> их.</w:t>
      </w:r>
    </w:p>
    <w:p w:rsidR="005D5F65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>№10.</w:t>
      </w:r>
      <w:r w:rsidR="004D1B9B">
        <w:rPr>
          <w:color w:val="auto"/>
        </w:rPr>
        <w:t xml:space="preserve"> Определение</w:t>
      </w:r>
      <w:r w:rsidRPr="00BE602C">
        <w:rPr>
          <w:color w:val="auto"/>
        </w:rPr>
        <w:t xml:space="preserve"> тип</w:t>
      </w:r>
      <w:r w:rsidR="004D1B9B">
        <w:rPr>
          <w:color w:val="auto"/>
        </w:rPr>
        <w:t>а</w:t>
      </w:r>
      <w:r w:rsidRPr="00BE602C">
        <w:rPr>
          <w:color w:val="auto"/>
        </w:rPr>
        <w:t xml:space="preserve"> клим</w:t>
      </w:r>
      <w:r w:rsidR="004D1B9B">
        <w:rPr>
          <w:color w:val="auto"/>
        </w:rPr>
        <w:t>ата по климатическим диаграммам</w:t>
      </w:r>
      <w:r w:rsidRPr="00BE602C">
        <w:rPr>
          <w:color w:val="auto"/>
        </w:rPr>
        <w:t>.</w:t>
      </w:r>
    </w:p>
    <w:p w:rsidR="00BE602C" w:rsidRPr="005D5F65" w:rsidRDefault="00BE602C" w:rsidP="00BE602C">
      <w:pPr>
        <w:pStyle w:val="Default"/>
        <w:jc w:val="both"/>
      </w:pPr>
      <w:r w:rsidRPr="00BE602C">
        <w:rPr>
          <w:color w:val="auto"/>
        </w:rPr>
        <w:t>№11</w:t>
      </w:r>
      <w:r w:rsidR="004D1B9B">
        <w:rPr>
          <w:color w:val="auto"/>
        </w:rPr>
        <w:t>. Характеристика</w:t>
      </w:r>
      <w:r w:rsidRPr="00BE602C">
        <w:rPr>
          <w:color w:val="auto"/>
        </w:rPr>
        <w:t xml:space="preserve"> по кл</w:t>
      </w:r>
      <w:r w:rsidR="004D1B9B">
        <w:rPr>
          <w:color w:val="auto"/>
        </w:rPr>
        <w:t>иматическим картам климатических условий</w:t>
      </w:r>
      <w:r w:rsidRPr="00BE602C">
        <w:rPr>
          <w:color w:val="auto"/>
        </w:rPr>
        <w:t xml:space="preserve"> и т</w:t>
      </w:r>
      <w:r w:rsidR="005D5F65">
        <w:rPr>
          <w:color w:val="auto"/>
        </w:rPr>
        <w:t>ип</w:t>
      </w:r>
      <w:r w:rsidR="004D1B9B">
        <w:rPr>
          <w:color w:val="auto"/>
        </w:rPr>
        <w:t>а</w:t>
      </w:r>
      <w:r w:rsidR="005D5F65">
        <w:rPr>
          <w:color w:val="auto"/>
        </w:rPr>
        <w:t xml:space="preserve"> климата региона проживания. </w:t>
      </w:r>
      <w:r w:rsidRPr="00BE602C">
        <w:rPr>
          <w:color w:val="auto"/>
        </w:rPr>
        <w:t xml:space="preserve"> </w:t>
      </w:r>
    </w:p>
    <w:p w:rsidR="00BE602C" w:rsidRPr="00BE602C" w:rsidRDefault="005D5F65" w:rsidP="00BE60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Тема «</w:t>
      </w:r>
      <w:r w:rsidR="00BE602C" w:rsidRPr="00BE602C">
        <w:rPr>
          <w:b/>
          <w:bCs/>
          <w:color w:val="auto"/>
        </w:rPr>
        <w:t>Внутренние воды и водные ресурсы</w:t>
      </w:r>
      <w:r>
        <w:rPr>
          <w:b/>
          <w:bCs/>
          <w:color w:val="auto"/>
        </w:rPr>
        <w:t>»</w:t>
      </w:r>
      <w:r w:rsidR="00BE602C" w:rsidRPr="00BE602C">
        <w:rPr>
          <w:b/>
          <w:bCs/>
          <w:color w:val="auto"/>
        </w:rPr>
        <w:t xml:space="preserve">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 xml:space="preserve">Состав внутренних вод на территории страны. Роль внутренних вод в освоении территории и развитии хозяйства. Главные речные системы, водоразделы, океанские бассейны. Распределение рек по бассейнам океанов. Зависимость речной сети от рельефа и климата Понятия «годовой сток», «падение и уклон рек». Основные показатели жизни рек: понятие «режим реки», межень, паводок, половодье. Густота речной сети. Важнейшие озёра, их происхождение. Болота. Подземные воды. Ледники. Многолетняя мерзлота. Неравномерность размещения водных ресурсов по территории страны. Хозяйственное использование и охрана водных ресурсов. Стихийные явления, связанные с водами. </w:t>
      </w:r>
    </w:p>
    <w:p w:rsidR="00BE602C" w:rsidRPr="005D5F65" w:rsidRDefault="00BE602C" w:rsidP="00BE602C">
      <w:pPr>
        <w:pStyle w:val="Default"/>
        <w:jc w:val="both"/>
        <w:rPr>
          <w:i/>
          <w:color w:val="auto"/>
        </w:rPr>
      </w:pPr>
      <w:r w:rsidRPr="005D5F65">
        <w:rPr>
          <w:b/>
          <w:bCs/>
          <w:i/>
          <w:color w:val="auto"/>
        </w:rPr>
        <w:t xml:space="preserve">Практические работы.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>№12.</w:t>
      </w:r>
      <w:r w:rsidR="004D1B9B">
        <w:rPr>
          <w:color w:val="auto"/>
        </w:rPr>
        <w:t xml:space="preserve"> Составление характеристики</w:t>
      </w:r>
      <w:r w:rsidRPr="00BE602C">
        <w:rPr>
          <w:color w:val="auto"/>
        </w:rPr>
        <w:t xml:space="preserve"> одной из крупных рек страны (или региона проживания) по плану. </w:t>
      </w:r>
    </w:p>
    <w:p w:rsidR="00BE602C" w:rsidRPr="00BE602C" w:rsidRDefault="005D5F65" w:rsidP="00BE60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Тема «</w:t>
      </w:r>
      <w:r w:rsidR="00BE602C" w:rsidRPr="00BE602C">
        <w:rPr>
          <w:b/>
          <w:bCs/>
          <w:color w:val="auto"/>
        </w:rPr>
        <w:t>Почвы и почвенные ресурсы</w:t>
      </w:r>
      <w:r>
        <w:rPr>
          <w:b/>
          <w:bCs/>
          <w:color w:val="auto"/>
        </w:rPr>
        <w:t>»</w:t>
      </w:r>
      <w:r w:rsidR="00BE602C" w:rsidRPr="00BE602C">
        <w:rPr>
          <w:b/>
          <w:bCs/>
          <w:color w:val="auto"/>
        </w:rPr>
        <w:t xml:space="preserve">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 xml:space="preserve">Почва как особое природное образование. Плодородие — важнейшее свойство почвы. Условия почвообразования. Закономерности распространения почв на территории страны. Почвенная карта России. Почвенные ресурсы. Изменение свойств почв в процессе их хозяйственного использования. Меры по сохранению плодородия почв.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b/>
          <w:bCs/>
          <w:color w:val="auto"/>
        </w:rPr>
        <w:t xml:space="preserve">Практические работы. </w:t>
      </w:r>
    </w:p>
    <w:p w:rsid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>№13</w:t>
      </w:r>
      <w:r w:rsidR="006974F7">
        <w:rPr>
          <w:color w:val="auto"/>
        </w:rPr>
        <w:t xml:space="preserve">. </w:t>
      </w:r>
      <w:r w:rsidRPr="00BE602C">
        <w:rPr>
          <w:color w:val="auto"/>
        </w:rPr>
        <w:t>А</w:t>
      </w:r>
      <w:r w:rsidR="006974F7">
        <w:rPr>
          <w:color w:val="auto"/>
        </w:rPr>
        <w:t>на</w:t>
      </w:r>
      <w:r w:rsidRPr="00BE602C">
        <w:rPr>
          <w:color w:val="auto"/>
        </w:rPr>
        <w:t xml:space="preserve">лиз почвенной карты. </w:t>
      </w:r>
    </w:p>
    <w:p w:rsidR="00206180" w:rsidRPr="00BE602C" w:rsidRDefault="00206180" w:rsidP="00BE602C">
      <w:pPr>
        <w:pStyle w:val="Default"/>
        <w:jc w:val="both"/>
        <w:rPr>
          <w:color w:val="auto"/>
        </w:rPr>
      </w:pPr>
      <w:r>
        <w:rPr>
          <w:color w:val="auto"/>
        </w:rPr>
        <w:t>№14 Характеристика одного из зональных типов почв по плану</w:t>
      </w:r>
    </w:p>
    <w:p w:rsidR="00BE602C" w:rsidRPr="00BE602C" w:rsidRDefault="005D5F65" w:rsidP="00BE60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Тема «</w:t>
      </w:r>
      <w:r w:rsidR="00BE602C" w:rsidRPr="00BE602C">
        <w:rPr>
          <w:b/>
          <w:bCs/>
          <w:color w:val="auto"/>
        </w:rPr>
        <w:t>Растительный и животный мир. Биологические ресурсы</w:t>
      </w:r>
      <w:r>
        <w:rPr>
          <w:b/>
          <w:bCs/>
          <w:color w:val="auto"/>
        </w:rPr>
        <w:t>»</w:t>
      </w:r>
      <w:r w:rsidR="00BE602C" w:rsidRPr="00BE602C">
        <w:rPr>
          <w:b/>
          <w:bCs/>
          <w:color w:val="auto"/>
        </w:rPr>
        <w:t xml:space="preserve">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b/>
          <w:bCs/>
          <w:color w:val="auto"/>
        </w:rPr>
        <w:t>Р</w:t>
      </w:r>
      <w:r w:rsidRPr="00BE602C">
        <w:rPr>
          <w:color w:val="auto"/>
        </w:rPr>
        <w:t xml:space="preserve">астительный покров России, кара растительности. Животный мир. Биологических ресурсов. Меры по охране животного и растительного мира </w:t>
      </w:r>
    </w:p>
    <w:p w:rsidR="00BE602C" w:rsidRPr="00BE602C" w:rsidRDefault="005D5F65" w:rsidP="00BE60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Тема «</w:t>
      </w:r>
      <w:r w:rsidR="00BE602C" w:rsidRPr="00BE602C">
        <w:rPr>
          <w:b/>
          <w:bCs/>
          <w:color w:val="auto"/>
        </w:rPr>
        <w:t>Природные различия на территории России</w:t>
      </w:r>
      <w:r w:rsidR="006974F7">
        <w:rPr>
          <w:b/>
          <w:bCs/>
          <w:color w:val="auto"/>
        </w:rPr>
        <w:t xml:space="preserve">»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>Природные территориальные комплексы (ПТК) на территории России как результат развития г</w:t>
      </w:r>
      <w:r w:rsidR="006974F7">
        <w:rPr>
          <w:color w:val="auto"/>
        </w:rPr>
        <w:t>еографической оболочки. Зональны</w:t>
      </w:r>
      <w:r w:rsidRPr="00BE602C">
        <w:rPr>
          <w:color w:val="auto"/>
        </w:rPr>
        <w:t xml:space="preserve">е и азональные ПТК. Физико-географическое районирование территории России; крупные природные районы. Высотная поясность и её проявления на территории России. Широтная зональность. Роль Докучаева В.В и Берга Л.С. В создании учения о ПЗ. Природная зона как особый природный комплекс: взаимосвязь и взаимообусловленность её компонентов. Характеристика природных зон арктических пустынь, </w:t>
      </w:r>
      <w:r w:rsidRPr="00BE602C">
        <w:rPr>
          <w:color w:val="auto"/>
        </w:rPr>
        <w:lastRenderedPageBreak/>
        <w:t xml:space="preserve">тундры и </w:t>
      </w:r>
      <w:proofErr w:type="spellStart"/>
      <w:r w:rsidRPr="00BE602C">
        <w:rPr>
          <w:color w:val="auto"/>
        </w:rPr>
        <w:t>лесотундры</w:t>
      </w:r>
      <w:proofErr w:type="gramStart"/>
      <w:r w:rsidRPr="00BE602C">
        <w:rPr>
          <w:color w:val="auto"/>
        </w:rPr>
        <w:t>,т</w:t>
      </w:r>
      <w:proofErr w:type="gramEnd"/>
      <w:r w:rsidRPr="00BE602C">
        <w:rPr>
          <w:color w:val="auto"/>
        </w:rPr>
        <w:t>айги</w:t>
      </w:r>
      <w:proofErr w:type="spellEnd"/>
      <w:r w:rsidRPr="00BE602C">
        <w:rPr>
          <w:color w:val="auto"/>
        </w:rPr>
        <w:t xml:space="preserve"> смешанных и широколиственных лесов, степей,</w:t>
      </w:r>
      <w:r w:rsidR="006974F7">
        <w:rPr>
          <w:color w:val="auto"/>
        </w:rPr>
        <w:t xml:space="preserve"> </w:t>
      </w:r>
      <w:r w:rsidRPr="00BE602C">
        <w:rPr>
          <w:color w:val="auto"/>
        </w:rPr>
        <w:t xml:space="preserve">полупустынь. пустынь. Хозяйственная деятельность человека и экологические проблемы. Высотная поясность. </w:t>
      </w:r>
      <w:proofErr w:type="spellStart"/>
      <w:r w:rsidRPr="00BE602C">
        <w:rPr>
          <w:color w:val="auto"/>
        </w:rPr>
        <w:t>Аквальные</w:t>
      </w:r>
      <w:proofErr w:type="spellEnd"/>
      <w:r w:rsidRPr="00BE602C">
        <w:rPr>
          <w:color w:val="auto"/>
        </w:rPr>
        <w:t xml:space="preserve"> природные комплексы у берегов России. Природно-хозяйственные различия морей. Особо охраняемые природные территории и объекты Всемирного природного наследия на территории России </w:t>
      </w:r>
    </w:p>
    <w:p w:rsidR="006974F7" w:rsidRPr="006974F7" w:rsidRDefault="00BE602C" w:rsidP="00BE602C">
      <w:pPr>
        <w:pStyle w:val="Default"/>
        <w:jc w:val="both"/>
        <w:rPr>
          <w:i/>
          <w:color w:val="auto"/>
        </w:rPr>
      </w:pPr>
      <w:r w:rsidRPr="006974F7">
        <w:rPr>
          <w:b/>
          <w:bCs/>
          <w:i/>
          <w:color w:val="auto"/>
        </w:rPr>
        <w:t>Практические работы</w:t>
      </w:r>
      <w:r w:rsidRPr="006974F7">
        <w:rPr>
          <w:i/>
          <w:color w:val="auto"/>
        </w:rPr>
        <w:t>.</w:t>
      </w:r>
    </w:p>
    <w:p w:rsidR="006974F7" w:rsidRDefault="004D1B9B" w:rsidP="00BE602C">
      <w:pPr>
        <w:pStyle w:val="Default"/>
        <w:jc w:val="both"/>
        <w:rPr>
          <w:color w:val="auto"/>
        </w:rPr>
      </w:pPr>
      <w:r>
        <w:rPr>
          <w:color w:val="auto"/>
        </w:rPr>
        <w:t xml:space="preserve"> №15. Анализ карты</w:t>
      </w:r>
      <w:r w:rsidR="00BE602C" w:rsidRPr="00BE602C">
        <w:rPr>
          <w:color w:val="auto"/>
        </w:rPr>
        <w:t xml:space="preserve"> природных зон. </w:t>
      </w:r>
    </w:p>
    <w:p w:rsidR="00BE602C" w:rsidRPr="00BE602C" w:rsidRDefault="004D1B9B" w:rsidP="00BE602C">
      <w:pPr>
        <w:pStyle w:val="Default"/>
        <w:jc w:val="both"/>
        <w:rPr>
          <w:color w:val="auto"/>
        </w:rPr>
      </w:pPr>
      <w:r>
        <w:rPr>
          <w:color w:val="auto"/>
        </w:rPr>
        <w:t>№16. Обозначение</w:t>
      </w:r>
      <w:r w:rsidR="00BE602C" w:rsidRPr="00BE602C">
        <w:rPr>
          <w:color w:val="auto"/>
        </w:rPr>
        <w:t xml:space="preserve"> на контурной карте названия морей, омывающих те</w:t>
      </w:r>
      <w:r>
        <w:rPr>
          <w:color w:val="auto"/>
        </w:rPr>
        <w:t>рриторию России. №17. Составление характеристики</w:t>
      </w:r>
      <w:r w:rsidR="00BE602C" w:rsidRPr="00BE602C">
        <w:rPr>
          <w:color w:val="auto"/>
        </w:rPr>
        <w:t xml:space="preserve"> одного из морей России </w:t>
      </w:r>
    </w:p>
    <w:p w:rsidR="00BE602C" w:rsidRPr="00BE602C" w:rsidRDefault="006974F7" w:rsidP="00BE60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Тема «</w:t>
      </w:r>
      <w:r w:rsidR="00BE602C" w:rsidRPr="00BE602C">
        <w:rPr>
          <w:b/>
          <w:bCs/>
          <w:color w:val="auto"/>
        </w:rPr>
        <w:t>Население России</w:t>
      </w:r>
      <w:r>
        <w:rPr>
          <w:b/>
          <w:bCs/>
          <w:color w:val="auto"/>
        </w:rPr>
        <w:t xml:space="preserve">»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 xml:space="preserve">Человеческий потенциал — главное богатство страны. Численность населения России, её динамика. Естественный прирост и факторы, влияющие на его изменения. Демографические кризисы и потери населения России в XX в. </w:t>
      </w:r>
    </w:p>
    <w:p w:rsidR="00BE602C" w:rsidRPr="00BE602C" w:rsidRDefault="00BE602C" w:rsidP="00BE602C">
      <w:pPr>
        <w:pStyle w:val="Default"/>
        <w:jc w:val="both"/>
      </w:pPr>
      <w:r w:rsidRPr="00BE602C">
        <w:rPr>
          <w:color w:val="auto"/>
        </w:rPr>
        <w:t>Типы воспроизводства населения в России. Механический (миграционный) прирост населения. Половой и возрастной состав населения.</w:t>
      </w:r>
      <w:r w:rsidR="006974F7">
        <w:rPr>
          <w:color w:val="auto"/>
        </w:rPr>
        <w:t xml:space="preserve"> </w:t>
      </w:r>
      <w:r w:rsidRPr="00BE602C">
        <w:rPr>
          <w:color w:val="auto"/>
        </w:rPr>
        <w:t>Демографические проблемы в России. Основные языковые семьи (индоевропейская, алтайская, кавказская, уральская) и группы народов России, их размещение. Культурно-исторические особенности народов России.</w:t>
      </w:r>
      <w:r w:rsidRPr="00BE602C">
        <w:t xml:space="preserve"> </w:t>
      </w:r>
    </w:p>
    <w:p w:rsidR="00BE602C" w:rsidRPr="00BE602C" w:rsidRDefault="00BE602C" w:rsidP="00BE602C">
      <w:pPr>
        <w:pStyle w:val="Default"/>
        <w:jc w:val="both"/>
        <w:rPr>
          <w:color w:val="auto"/>
        </w:rPr>
      </w:pPr>
      <w:r w:rsidRPr="00BE602C">
        <w:rPr>
          <w:color w:val="auto"/>
        </w:rPr>
        <w:t>Разнообразие религиозного состава населения России: христианство, ислам, буддизм (ламаизм), традиционные верования (шаманизм, тотемизм, родовые культы), иудаизм. География основных религий на территории страны. Межнациональные проблемы и их география. Особенности урбанизации в России. Крупнейшие города и городские агломерации, их типы, роль в жизни страны. Социально-экономические и экологические проблемы в крупных городах. Географические особенности расселения сельского населения. Влияние природных условий на типы сельских поселений. Современные социальные проблемы малых городов и сёл. Миграции населения. Причины,</w:t>
      </w:r>
      <w:r w:rsidR="006974F7">
        <w:rPr>
          <w:color w:val="auto"/>
        </w:rPr>
        <w:t xml:space="preserve"> </w:t>
      </w:r>
      <w:r w:rsidRPr="00BE602C">
        <w:rPr>
          <w:color w:val="auto"/>
        </w:rPr>
        <w:t>типы и направления миграций. Основная полоса расселения, зона Севера. Понятия «экономически активное население» и «трудовые ресурсы» Неравномерность в обеспечении трудовыми ресурсами различных территорий страны, роль в развитии и размещении хозяйства. Проблема занятости населения и пути её решения.</w:t>
      </w:r>
      <w:r w:rsidR="006974F7">
        <w:rPr>
          <w:color w:val="auto"/>
        </w:rPr>
        <w:t xml:space="preserve"> </w:t>
      </w:r>
      <w:r w:rsidRPr="00BE602C">
        <w:rPr>
          <w:color w:val="auto"/>
        </w:rPr>
        <w:t xml:space="preserve">Проблема формирования и эффективного функционирования человеческого капитала </w:t>
      </w:r>
    </w:p>
    <w:p w:rsidR="00BE602C" w:rsidRPr="006974F7" w:rsidRDefault="00BE602C" w:rsidP="00BE602C">
      <w:pPr>
        <w:pStyle w:val="Default"/>
        <w:jc w:val="both"/>
        <w:rPr>
          <w:i/>
          <w:color w:val="auto"/>
        </w:rPr>
      </w:pPr>
      <w:r w:rsidRPr="006974F7">
        <w:rPr>
          <w:b/>
          <w:bCs/>
          <w:i/>
          <w:color w:val="auto"/>
        </w:rPr>
        <w:t xml:space="preserve">Практические работы. </w:t>
      </w:r>
    </w:p>
    <w:p w:rsidR="006974F7" w:rsidRDefault="00BE602C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№18.</w:t>
      </w:r>
      <w:r w:rsidR="004D1B9B">
        <w:rPr>
          <w:rFonts w:ascii="Times New Roman" w:hAnsi="Times New Roman" w:cs="Times New Roman"/>
          <w:sz w:val="24"/>
          <w:szCs w:val="24"/>
        </w:rPr>
        <w:t xml:space="preserve"> Определение особенностей</w:t>
      </w:r>
      <w:r w:rsidRPr="00BE602C">
        <w:rPr>
          <w:rFonts w:ascii="Times New Roman" w:hAnsi="Times New Roman" w:cs="Times New Roman"/>
          <w:sz w:val="24"/>
          <w:szCs w:val="24"/>
        </w:rPr>
        <w:t xml:space="preserve"> размещения крупных народов России.</w:t>
      </w:r>
    </w:p>
    <w:p w:rsidR="006974F7" w:rsidRDefault="004D1B9B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№19. Обозначение на контурной карте городов-миллионников</w:t>
      </w:r>
      <w:r w:rsidR="00BE602C" w:rsidRPr="00BE602C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BE602C" w:rsidRDefault="00BE602C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2C">
        <w:rPr>
          <w:rFonts w:ascii="Times New Roman" w:hAnsi="Times New Roman" w:cs="Times New Roman"/>
          <w:sz w:val="24"/>
          <w:szCs w:val="24"/>
        </w:rPr>
        <w:t>№20.</w:t>
      </w:r>
      <w:r w:rsidR="0044042A">
        <w:rPr>
          <w:rFonts w:ascii="Times New Roman" w:hAnsi="Times New Roman" w:cs="Times New Roman"/>
          <w:sz w:val="24"/>
          <w:szCs w:val="24"/>
        </w:rPr>
        <w:t xml:space="preserve"> Определение и сравнение показателей</w:t>
      </w:r>
      <w:r w:rsidRPr="00BE602C">
        <w:rPr>
          <w:rFonts w:ascii="Times New Roman" w:hAnsi="Times New Roman" w:cs="Times New Roman"/>
          <w:sz w:val="24"/>
          <w:szCs w:val="24"/>
        </w:rPr>
        <w:t xml:space="preserve"> соотношения городского и сельского населения в разных частях страны по статистическим материалам.</w:t>
      </w:r>
    </w:p>
    <w:p w:rsidR="00793BDF" w:rsidRDefault="00793BDF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№21. Составлять характеристику  одного из видов природных ресурсов.</w:t>
      </w:r>
    </w:p>
    <w:p w:rsidR="00793BDF" w:rsidRPr="00BE602C" w:rsidRDefault="00793BDF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№22. Выявлять характер использования природных ресурсов своей местности.</w:t>
      </w:r>
    </w:p>
    <w:p w:rsidR="007F3ED4" w:rsidRDefault="007F3ED4" w:rsidP="007F3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7F3ED4" w:rsidRPr="004E0A61" w:rsidRDefault="007F3ED4" w:rsidP="007F3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составлено на основе УМК «Алгоритм успеха» (авторы: А.А.Летягин,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В.Б.Пятунин,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15735" w:type="dxa"/>
        <w:tblInd w:w="-601" w:type="dxa"/>
        <w:tblLayout w:type="fixed"/>
        <w:tblLook w:val="04A0"/>
      </w:tblPr>
      <w:tblGrid>
        <w:gridCol w:w="993"/>
        <w:gridCol w:w="6379"/>
        <w:gridCol w:w="992"/>
        <w:gridCol w:w="4252"/>
        <w:gridCol w:w="1560"/>
        <w:gridCol w:w="1559"/>
      </w:tblGrid>
      <w:tr w:rsidR="007F3ED4" w:rsidRPr="00DE0C6B" w:rsidTr="003A05CE">
        <w:tc>
          <w:tcPr>
            <w:tcW w:w="993" w:type="dxa"/>
            <w:vMerge w:val="restart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992" w:type="dxa"/>
            <w:vMerge w:val="restart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  <w:vMerge w:val="restart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119" w:type="dxa"/>
            <w:gridSpan w:val="2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7F3ED4" w:rsidRPr="00DE0C6B" w:rsidTr="003A05CE">
        <w:tc>
          <w:tcPr>
            <w:tcW w:w="993" w:type="dxa"/>
            <w:vMerge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По  плану</w:t>
            </w: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Введение в курс «География России»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DE0C6B">
              <w:rPr>
                <w:b/>
                <w:bCs/>
                <w:color w:val="auto"/>
              </w:rPr>
              <w:t xml:space="preserve">Раздел «Географическое положение и формирование государственной территории России» </w:t>
            </w:r>
          </w:p>
          <w:p w:rsidR="007F3ED4" w:rsidRPr="00DE0C6B" w:rsidRDefault="007F3ED4" w:rsidP="003A05CE">
            <w:pPr>
              <w:pStyle w:val="Default"/>
              <w:jc w:val="both"/>
            </w:pP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snapToGrid w:val="0"/>
              <w:spacing w:before="38"/>
              <w:ind w:right="609"/>
              <w:contextualSpacing/>
              <w:jc w:val="both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DE0C6B">
              <w:rPr>
                <w:b/>
                <w:bCs/>
                <w:color w:val="auto"/>
              </w:rPr>
              <w:t xml:space="preserve">Тема «Географическое положение России» </w:t>
            </w:r>
          </w:p>
          <w:p w:rsidR="007F3ED4" w:rsidRPr="00DE0C6B" w:rsidRDefault="007F3ED4" w:rsidP="003A05CE">
            <w:pPr>
              <w:snapToGrid w:val="0"/>
              <w:spacing w:before="57"/>
              <w:ind w:left="113" w:right="5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ind w:right="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его виды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snapToGrid w:val="0"/>
              <w:ind w:right="59"/>
              <w:contextualSpacing/>
              <w:jc w:val="both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2 (3)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Размеры территории и природно-географическое положение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3 (4)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2A2816">
              <w:rPr>
                <w:b/>
                <w:color w:val="auto"/>
              </w:rPr>
              <w:t>П.р. №1</w:t>
            </w:r>
            <w:r w:rsidRPr="00DE0C6B">
              <w:rPr>
                <w:color w:val="auto"/>
              </w:rPr>
              <w:t xml:space="preserve"> «Нанесение на контурную карту пограничных государств России, стран СНГ»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4 (5)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Геополитическое, этнокультурное и эколого-географическое положение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2A2816">
              <w:rPr>
                <w:b/>
                <w:color w:val="auto"/>
              </w:rPr>
              <w:t>П.р. №2</w:t>
            </w:r>
            <w:r w:rsidRPr="00DE0C6B">
              <w:rPr>
                <w:color w:val="auto"/>
              </w:rPr>
              <w:t xml:space="preserve"> «Обозначение на контурной карте стран — членов НАТО, ЕС, АТЭС» </w:t>
            </w:r>
          </w:p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2A2816">
              <w:rPr>
                <w:b/>
                <w:color w:val="auto"/>
              </w:rPr>
              <w:t>П.р. №3</w:t>
            </w:r>
            <w:r w:rsidRPr="00DE0C6B">
              <w:rPr>
                <w:color w:val="auto"/>
              </w:rPr>
              <w:t xml:space="preserve"> «Обсуждение роли природы России в поддержании равновесия природной среды в Северном полушарии»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(6)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 Типы российских границ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spacing w:before="13"/>
              <w:ind w:right="766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6 (7)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Сухопутные и морские границы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DE0C6B">
              <w:rPr>
                <w:b/>
                <w:color w:val="auto"/>
              </w:rPr>
              <w:t>П.р. №4</w:t>
            </w:r>
            <w:r>
              <w:rPr>
                <w:color w:val="auto"/>
              </w:rPr>
              <w:t xml:space="preserve"> </w:t>
            </w:r>
            <w:r w:rsidRPr="00DE0C6B">
              <w:rPr>
                <w:color w:val="auto"/>
              </w:rPr>
              <w:t>«</w:t>
            </w:r>
            <w:r>
              <w:rPr>
                <w:color w:val="auto"/>
              </w:rPr>
              <w:t>Обозначение</w:t>
            </w:r>
            <w:r w:rsidRPr="00DE0C6B">
              <w:rPr>
                <w:color w:val="auto"/>
              </w:rPr>
              <w:t xml:space="preserve"> на контурной кар</w:t>
            </w:r>
            <w:r>
              <w:rPr>
                <w:color w:val="auto"/>
              </w:rPr>
              <w:t>те сухопутных и морских границ РФ, крупнейших морских портов</w:t>
            </w:r>
            <w:r w:rsidRPr="00DE0C6B">
              <w:rPr>
                <w:color w:val="auto"/>
              </w:rPr>
              <w:t xml:space="preserve"> России»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7 (8)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spacing w:before="38"/>
              <w:ind w:right="84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E0C6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Различия во времени на территории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snapToGrid w:val="0"/>
              <w:spacing w:before="38"/>
              <w:ind w:right="84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П.р. № 5</w:t>
            </w: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на определение поясного (зонального) времени»</w:t>
            </w: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8 (9)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Государственное и территориальное деление РФ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9 (10)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«Географическое положение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spacing w:before="13"/>
              <w:ind w:left="113" w:right="5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Тема «История заселения, освоения и исследования территории России»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 (11)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Заселение и освоение территории России в IX–XVII вв.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DE0C6B">
              <w:rPr>
                <w:b/>
                <w:color w:val="auto"/>
              </w:rPr>
              <w:t>П.р. №6</w:t>
            </w:r>
            <w:r w:rsidRPr="00DE0C6B">
              <w:rPr>
                <w:color w:val="auto"/>
              </w:rPr>
              <w:t xml:space="preserve">  «Заполнение в тетради таблицы «Отечественные путешественники и их вклад в развитие географических знаний о территории России». 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2 (12)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Заселение и хозяйственное освоение территории России в XVIII–XIX вв.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3 (13)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Географическое исследование территории России в XVIII–</w:t>
            </w:r>
            <w:r w:rsidRPr="00D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XIX вв.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(14)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Территориальные изменения и географическое изучение России в XX в.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«Природа России» 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«Рельеф, геологическое строение и минеральные ресурсы» 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 (15)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2 (16)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3 (17)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России и их зависимость от строения земной коры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4 (18)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Зависимость рельефа от внешних геологических процессов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5 (19)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Литосфера. Рельеф. Человек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DE0C6B">
              <w:rPr>
                <w:b/>
                <w:bCs/>
                <w:color w:val="auto"/>
              </w:rPr>
              <w:t>П.р. №7 «</w:t>
            </w:r>
            <w:r w:rsidRPr="00DE0C6B">
              <w:rPr>
                <w:color w:val="auto"/>
              </w:rPr>
              <w:t>Определение особенностей рельефа региона проживания, выявление техногенных форм рельефа»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6 (20)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 «Рельеф, геологическое строение и минеральные ресурсы»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«Климат и агроклиматические ресурсы» 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 (21)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климата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(22)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Движение воздушных масс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DE0C6B">
              <w:rPr>
                <w:b/>
                <w:color w:val="auto"/>
              </w:rPr>
              <w:t>П.р. №8</w:t>
            </w:r>
            <w:r w:rsidRPr="00DE0C6B">
              <w:rPr>
                <w:color w:val="auto"/>
              </w:rPr>
              <w:t xml:space="preserve"> «Прогнозирование по синоптической карте погоды на ближайшие сутки в различных пунктах (изменение температуры воздуха, возможность выпадения атмосферных осадков и др.)»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3 (23)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 и влаги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2A2816">
              <w:rPr>
                <w:b/>
                <w:color w:val="auto"/>
              </w:rPr>
              <w:t>П.р. №9</w:t>
            </w:r>
            <w:r w:rsidRPr="00DE0C6B">
              <w:rPr>
                <w:color w:val="auto"/>
              </w:rPr>
              <w:t xml:space="preserve"> «Выявление закономерностей в</w:t>
            </w:r>
            <w:r w:rsidRPr="00DE0C6B">
              <w:t xml:space="preserve"> </w:t>
            </w:r>
            <w:r w:rsidRPr="00DE0C6B">
              <w:rPr>
                <w:color w:val="auto"/>
              </w:rPr>
              <w:t>распределении климатических показателей и объяснение их.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4 (24)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климатов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2A2816">
              <w:rPr>
                <w:b/>
                <w:color w:val="auto"/>
              </w:rPr>
              <w:t>П.р. №10</w:t>
            </w:r>
            <w:r w:rsidRPr="00DE0C6B">
              <w:rPr>
                <w:color w:val="auto"/>
              </w:rPr>
              <w:t xml:space="preserve"> «Определение типа климата по климатическим диаграммам»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16">
              <w:rPr>
                <w:rFonts w:ascii="Times New Roman" w:hAnsi="Times New Roman" w:cs="Times New Roman"/>
                <w:b/>
                <w:sz w:val="24"/>
                <w:szCs w:val="24"/>
              </w:rPr>
              <w:t>П.р. №11</w:t>
            </w: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по климатическим картам климатических условий и типа  климата региона проживания» </w:t>
            </w: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5 (25)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Климат и человек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6 (26)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 «Климат и агроклиматические ресурсы»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Тема «Внутренние воды и водные ресурсы»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 (27)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Состав внутренних вод. Реки, их зависимость от рельефа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2 (28)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Зависимость речной сети от климата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2A2816">
              <w:rPr>
                <w:b/>
                <w:color w:val="auto"/>
              </w:rPr>
              <w:t>П.р. №12</w:t>
            </w:r>
            <w:r w:rsidRPr="00DE0C6B">
              <w:rPr>
                <w:color w:val="auto"/>
              </w:rPr>
              <w:t xml:space="preserve"> «Составление характеристики одной из крупных рек страны (или региона проживания) по плану»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(29)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Озёра. Болота. Ледники. Подземные воды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4 (30)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Многолетняя мерзлота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5 (31)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Водные ресурсы. Воды и человек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6(32)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«Внутренние воды и водные ресурсы»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spacing w:before="38"/>
              <w:ind w:right="2758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Тема «Почвы и почвенные ресурсы»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образование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snapToGrid w:val="0"/>
              <w:spacing w:before="38"/>
              <w:ind w:left="113" w:right="58"/>
              <w:contextualSpacing/>
              <w:jc w:val="both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2 (34)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Главные типы почв и их размещение по территории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2A2816">
              <w:rPr>
                <w:b/>
                <w:color w:val="auto"/>
              </w:rPr>
              <w:t>П.р. №13</w:t>
            </w:r>
            <w:r w:rsidRPr="00DE0C6B">
              <w:rPr>
                <w:color w:val="auto"/>
              </w:rPr>
              <w:t xml:space="preserve"> «Анализ почвенной карты»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3 (35)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Почвенные ресурсы. Почвы и человек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2A2816">
              <w:rPr>
                <w:b/>
                <w:color w:val="auto"/>
              </w:rPr>
              <w:t>П.р. №14</w:t>
            </w:r>
            <w:r w:rsidRPr="00DE0C6B">
              <w:rPr>
                <w:color w:val="auto"/>
              </w:rPr>
              <w:t xml:space="preserve"> «Характеристика одного из зональных типов почв по плану»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Тема «Растительный и животный мир. Биологические 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2 (37)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3 (38)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 «Почвы и почвенные ресурсы», «Растительный и животный мир. Биологические ресурсы»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Тема «Природные различия на территории России»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 (39)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2 (40)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Природное районирование. Природная зона как особый природный комплекс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pStyle w:val="Default"/>
              <w:jc w:val="both"/>
              <w:rPr>
                <w:color w:val="auto"/>
              </w:rPr>
            </w:pPr>
            <w:r w:rsidRPr="002A2816">
              <w:rPr>
                <w:b/>
                <w:color w:val="auto"/>
              </w:rPr>
              <w:t>П.р. №15</w:t>
            </w:r>
            <w:r w:rsidRPr="00DE0C6B">
              <w:rPr>
                <w:color w:val="auto"/>
              </w:rPr>
              <w:t xml:space="preserve"> «Анализ карты природных зон»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3 (41)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Северные безлесные природные зоны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4 (42)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Лесные зоны. Тайга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5 (43)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6 (44)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зоны: степи, полупустыни и пустыни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7 (45)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8 (46)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16">
              <w:rPr>
                <w:rFonts w:ascii="Times New Roman" w:hAnsi="Times New Roman" w:cs="Times New Roman"/>
                <w:b/>
                <w:sz w:val="24"/>
                <w:szCs w:val="24"/>
              </w:rPr>
              <w:t>П.р. №16</w:t>
            </w: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 на контурной карте названий морей, омывающих территорию России»</w:t>
            </w: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9 (47)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отличия российских морей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16">
              <w:rPr>
                <w:rFonts w:ascii="Times New Roman" w:hAnsi="Times New Roman" w:cs="Times New Roman"/>
                <w:b/>
                <w:sz w:val="24"/>
                <w:szCs w:val="24"/>
              </w:rPr>
              <w:t>П.р. №17</w:t>
            </w: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 характеристики одного из морей России»</w:t>
            </w: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10 (48)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11 (49)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«Природные различия на территории России»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Тема  «Население России»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snapToGrid w:val="0"/>
              <w:spacing w:before="57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(50)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2 (51)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населения. Средняя продолжительность жизни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3 (52)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Этнический и языковой состав населения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16"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№18 </w:t>
            </w: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«Определение особенностей размещения крупных народов России»</w:t>
            </w:r>
          </w:p>
          <w:p w:rsidR="007F3ED4" w:rsidRPr="00DE0C6B" w:rsidRDefault="007F3ED4" w:rsidP="003A05CE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4 (53)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Культурно-исторические особенности народов России. География основных религий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5 (54)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Особенности урбанизации в России. Городское население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16"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2816"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 городов-миллионников РФ» 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6 (55)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Сельские поселения. Особенности расселения сельского населения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7 (56)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Миграции населения в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8 (57)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16">
              <w:rPr>
                <w:rFonts w:ascii="Times New Roman" w:hAnsi="Times New Roman" w:cs="Times New Roman"/>
                <w:b/>
                <w:sz w:val="24"/>
                <w:szCs w:val="24"/>
              </w:rPr>
              <w:t>П.р. №20</w:t>
            </w: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 сравнение показателей соотношения городского и сельского населения в разных частях страны по статистическим материалам»</w:t>
            </w:r>
          </w:p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9 (58)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(59)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ind w:right="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«Население России»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Тема  «Природный фактор в развитии России»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 (60)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Влияние природы на развитие общества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2 (61)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3 (62)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4 (63)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spacing w:before="57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«Природный фактор в развитии России»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Тема  «Повторение курса «География России» и итоговый контроль»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 (64)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Повторение.  Особенности географического положения России.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3-4 (65-66)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Повторение. Особенности природы России.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5 (67)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6 (68)</w:t>
            </w: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</w:t>
            </w: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4" w:rsidRPr="00DE0C6B" w:rsidTr="003A05CE">
        <w:tc>
          <w:tcPr>
            <w:tcW w:w="993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ED4" w:rsidRPr="00DE0C6B" w:rsidRDefault="007F3ED4" w:rsidP="003A05CE">
            <w:pPr>
              <w:snapToGrid w:val="0"/>
              <w:spacing w:before="57"/>
              <w:ind w:left="113" w:right="57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ED4" w:rsidRPr="00DE0C6B" w:rsidRDefault="007F3ED4" w:rsidP="003A0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B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4252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D4" w:rsidRPr="00DE0C6B" w:rsidRDefault="007F3ED4" w:rsidP="003A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ED4" w:rsidRPr="00DE0C6B" w:rsidRDefault="007F3ED4" w:rsidP="007F3ED4">
      <w:pPr>
        <w:rPr>
          <w:rFonts w:ascii="Times New Roman" w:hAnsi="Times New Roman" w:cs="Times New Roman"/>
          <w:b/>
          <w:sz w:val="24"/>
          <w:szCs w:val="24"/>
        </w:rPr>
      </w:pPr>
    </w:p>
    <w:p w:rsidR="007F3ED4" w:rsidRPr="00DE0C6B" w:rsidRDefault="007F3ED4" w:rsidP="007F3ED4">
      <w:pPr>
        <w:rPr>
          <w:rFonts w:ascii="Times New Roman" w:hAnsi="Times New Roman" w:cs="Times New Roman"/>
          <w:sz w:val="24"/>
          <w:szCs w:val="24"/>
        </w:rPr>
      </w:pPr>
    </w:p>
    <w:p w:rsidR="007F3ED4" w:rsidRPr="00DE0C6B" w:rsidRDefault="007F3ED4" w:rsidP="007F3ED4">
      <w:pPr>
        <w:rPr>
          <w:rFonts w:ascii="Times New Roman" w:hAnsi="Times New Roman" w:cs="Times New Roman"/>
          <w:sz w:val="24"/>
          <w:szCs w:val="24"/>
        </w:rPr>
      </w:pPr>
    </w:p>
    <w:p w:rsidR="00AD1FDE" w:rsidRPr="00BE602C" w:rsidRDefault="00AD1FDE" w:rsidP="00BE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1FDE" w:rsidRPr="00BE602C" w:rsidSect="007F3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F5F"/>
    <w:multiLevelType w:val="hybridMultilevel"/>
    <w:tmpl w:val="4C04B0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6768"/>
    <w:multiLevelType w:val="hybridMultilevel"/>
    <w:tmpl w:val="5974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14F3B"/>
    <w:multiLevelType w:val="hybridMultilevel"/>
    <w:tmpl w:val="A3ACA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7D4464"/>
    <w:multiLevelType w:val="hybridMultilevel"/>
    <w:tmpl w:val="F2C89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364"/>
    <w:rsid w:val="000222FC"/>
    <w:rsid w:val="000C192E"/>
    <w:rsid w:val="00124415"/>
    <w:rsid w:val="001C1957"/>
    <w:rsid w:val="00206180"/>
    <w:rsid w:val="00254710"/>
    <w:rsid w:val="00310A52"/>
    <w:rsid w:val="0044042A"/>
    <w:rsid w:val="00446891"/>
    <w:rsid w:val="00483FE1"/>
    <w:rsid w:val="004D1B9B"/>
    <w:rsid w:val="004E3313"/>
    <w:rsid w:val="0050504D"/>
    <w:rsid w:val="005D5F65"/>
    <w:rsid w:val="005F4309"/>
    <w:rsid w:val="005F7575"/>
    <w:rsid w:val="006974F7"/>
    <w:rsid w:val="006C1F4D"/>
    <w:rsid w:val="00700F84"/>
    <w:rsid w:val="00793BDF"/>
    <w:rsid w:val="007A4FD0"/>
    <w:rsid w:val="007B0CF1"/>
    <w:rsid w:val="007F3ED4"/>
    <w:rsid w:val="007F7916"/>
    <w:rsid w:val="008214F2"/>
    <w:rsid w:val="008C0A80"/>
    <w:rsid w:val="008F3364"/>
    <w:rsid w:val="00A611A9"/>
    <w:rsid w:val="00A660E3"/>
    <w:rsid w:val="00AC181B"/>
    <w:rsid w:val="00AD1FDE"/>
    <w:rsid w:val="00B07689"/>
    <w:rsid w:val="00B46762"/>
    <w:rsid w:val="00BA6AE8"/>
    <w:rsid w:val="00BE602C"/>
    <w:rsid w:val="00BF0EB1"/>
    <w:rsid w:val="00C524EC"/>
    <w:rsid w:val="00CB41E9"/>
    <w:rsid w:val="00DA0F47"/>
    <w:rsid w:val="00DB7C96"/>
    <w:rsid w:val="00EB4F5A"/>
    <w:rsid w:val="00EE7230"/>
    <w:rsid w:val="00F50393"/>
    <w:rsid w:val="00F8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64"/>
    <w:pPr>
      <w:spacing w:after="200" w:line="276" w:lineRule="auto"/>
    </w:pPr>
  </w:style>
  <w:style w:type="paragraph" w:styleId="2">
    <w:name w:val="heading 2"/>
    <w:basedOn w:val="a"/>
    <w:link w:val="20"/>
    <w:qFormat/>
    <w:rsid w:val="008F336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36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8F3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F3364"/>
    <w:rPr>
      <w:rFonts w:ascii="Consolas" w:hAnsi="Consolas"/>
      <w:sz w:val="21"/>
      <w:szCs w:val="21"/>
    </w:rPr>
  </w:style>
  <w:style w:type="paragraph" w:styleId="a5">
    <w:name w:val="List Paragraph"/>
    <w:basedOn w:val="a"/>
    <w:link w:val="a6"/>
    <w:uiPriority w:val="99"/>
    <w:qFormat/>
    <w:rsid w:val="008F336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F3364"/>
  </w:style>
  <w:style w:type="paragraph" w:customStyle="1" w:styleId="Default">
    <w:name w:val="Default"/>
    <w:rsid w:val="00BE6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3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EDB5-665D-422C-8CE8-484E57D3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МКОУ БСШ-3</cp:lastModifiedBy>
  <cp:revision>2</cp:revision>
  <cp:lastPrinted>2019-09-25T12:14:00Z</cp:lastPrinted>
  <dcterms:created xsi:type="dcterms:W3CDTF">2019-11-11T05:11:00Z</dcterms:created>
  <dcterms:modified xsi:type="dcterms:W3CDTF">2019-11-11T05:11:00Z</dcterms:modified>
</cp:coreProperties>
</file>